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C4142" w14:textId="77777777" w:rsidR="00AC52FF" w:rsidRDefault="00BD4ED4" w:rsidP="000355ED">
      <w:pPr>
        <w:ind w:right="-81"/>
        <w:jc w:val="center"/>
        <w:rPr>
          <w:lang w:val="en-US"/>
        </w:rPr>
      </w:pPr>
      <w:r>
        <w:rPr>
          <w:noProof/>
        </w:rPr>
        <w:pict w14:anchorId="42D876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46.5pt;height:60pt;visibility:visible">
            <v:imagedata r:id="rId7" o:title=""/>
          </v:shape>
        </w:pict>
      </w:r>
    </w:p>
    <w:p w14:paraId="7C007796" w14:textId="77777777" w:rsidR="00AC52FF" w:rsidRPr="00BB610A" w:rsidRDefault="00AC52FF" w:rsidP="000355ED">
      <w:pPr>
        <w:ind w:right="-81"/>
        <w:jc w:val="center"/>
        <w:rPr>
          <w:sz w:val="36"/>
          <w:szCs w:val="36"/>
          <w:lang w:val="en-US"/>
        </w:rPr>
      </w:pPr>
    </w:p>
    <w:p w14:paraId="38F8A3F0" w14:textId="77777777" w:rsidR="00AC52FF" w:rsidRDefault="00AC52FF" w:rsidP="000355E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ОКТЯБРЬСКАЯ СЕЛЬСКАЯ ДУМА </w:t>
      </w:r>
    </w:p>
    <w:p w14:paraId="35B5FE23" w14:textId="77777777" w:rsidR="00AC52FF" w:rsidRPr="00A57E90" w:rsidRDefault="00AC52FF" w:rsidP="000355ED">
      <w:pPr>
        <w:spacing w:line="360" w:lineRule="auto"/>
        <w:jc w:val="center"/>
        <w:rPr>
          <w:b/>
          <w:bCs/>
          <w:sz w:val="28"/>
          <w:szCs w:val="28"/>
        </w:rPr>
      </w:pPr>
      <w:r w:rsidRPr="00A57E90">
        <w:rPr>
          <w:b/>
          <w:bCs/>
          <w:sz w:val="28"/>
          <w:szCs w:val="28"/>
        </w:rPr>
        <w:t>СЛОБОДСК</w:t>
      </w:r>
      <w:r>
        <w:rPr>
          <w:b/>
          <w:bCs/>
          <w:sz w:val="28"/>
          <w:szCs w:val="28"/>
        </w:rPr>
        <w:t>ОГО</w:t>
      </w:r>
      <w:r w:rsidRPr="00A57E90">
        <w:rPr>
          <w:b/>
          <w:bCs/>
          <w:sz w:val="28"/>
          <w:szCs w:val="28"/>
        </w:rPr>
        <w:t xml:space="preserve"> РАЙОНА КИРОВСКОЙ ОБЛАСТИ</w:t>
      </w:r>
    </w:p>
    <w:p w14:paraId="21E3574A" w14:textId="77777777" w:rsidR="00AC52FF" w:rsidRDefault="00AC52FF" w:rsidP="00B56DAF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ЧЕТВЁРТОГО СОЗЫВА</w:t>
      </w:r>
    </w:p>
    <w:p w14:paraId="29986BCE" w14:textId="77777777" w:rsidR="00AC52FF" w:rsidRPr="00030476" w:rsidRDefault="00AC52FF" w:rsidP="000355ED">
      <w:pPr>
        <w:pStyle w:val="2"/>
        <w:jc w:val="center"/>
        <w:rPr>
          <w:sz w:val="32"/>
          <w:szCs w:val="32"/>
        </w:rPr>
      </w:pPr>
      <w:r w:rsidRPr="00030476">
        <w:rPr>
          <w:sz w:val="32"/>
          <w:szCs w:val="32"/>
        </w:rPr>
        <w:t>РЕШЕНИЕ</w:t>
      </w:r>
    </w:p>
    <w:p w14:paraId="576C80F8" w14:textId="77777777" w:rsidR="00AC52FF" w:rsidRPr="00BB610A" w:rsidRDefault="00AC52FF" w:rsidP="000355ED">
      <w:pPr>
        <w:ind w:right="-81"/>
        <w:jc w:val="center"/>
        <w:rPr>
          <w:b/>
          <w:bCs/>
          <w:caps/>
          <w:sz w:val="36"/>
          <w:szCs w:val="3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951"/>
        <w:gridCol w:w="5812"/>
        <w:gridCol w:w="1481"/>
      </w:tblGrid>
      <w:tr w:rsidR="00AC52FF" w:rsidRPr="00D44C3D" w14:paraId="5CC994DF" w14:textId="77777777">
        <w:tc>
          <w:tcPr>
            <w:tcW w:w="1951" w:type="dxa"/>
            <w:tcBorders>
              <w:bottom w:val="single" w:sz="4" w:space="0" w:color="auto"/>
            </w:tcBorders>
          </w:tcPr>
          <w:p w14:paraId="789CA0B4" w14:textId="77777777" w:rsidR="00AC52FF" w:rsidRPr="00D44C3D" w:rsidRDefault="00AC52FF" w:rsidP="00B56DAF">
            <w:pPr>
              <w:tabs>
                <w:tab w:val="left" w:pos="720"/>
              </w:tabs>
              <w:ind w:righ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06.11.2019</w:t>
            </w:r>
          </w:p>
        </w:tc>
        <w:tc>
          <w:tcPr>
            <w:tcW w:w="5812" w:type="dxa"/>
          </w:tcPr>
          <w:p w14:paraId="2BCE07D6" w14:textId="77777777" w:rsidR="00AC52FF" w:rsidRPr="00D44C3D" w:rsidRDefault="00AC52FF" w:rsidP="00B56DAF">
            <w:pPr>
              <w:tabs>
                <w:tab w:val="left" w:pos="720"/>
              </w:tabs>
              <w:ind w:right="-79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1A0F6CB1" w14:textId="77777777" w:rsidR="00AC52FF" w:rsidRPr="00C73585" w:rsidRDefault="00AC52FF" w:rsidP="00AD06A1">
            <w:pPr>
              <w:tabs>
                <w:tab w:val="left" w:pos="720"/>
              </w:tabs>
              <w:ind w:right="-79"/>
              <w:rPr>
                <w:sz w:val="28"/>
                <w:szCs w:val="28"/>
              </w:rPr>
            </w:pPr>
            <w:proofErr w:type="gramStart"/>
            <w:r w:rsidRPr="006A19C5">
              <w:rPr>
                <w:sz w:val="28"/>
                <w:szCs w:val="28"/>
              </w:rPr>
              <w:t xml:space="preserve">№ </w:t>
            </w:r>
            <w:r w:rsidRPr="006A19C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32</w:t>
            </w:r>
            <w:proofErr w:type="gramEnd"/>
            <w:r>
              <w:rPr>
                <w:sz w:val="28"/>
                <w:szCs w:val="28"/>
              </w:rPr>
              <w:t>/122</w:t>
            </w:r>
          </w:p>
        </w:tc>
      </w:tr>
    </w:tbl>
    <w:p w14:paraId="3C610F4C" w14:textId="77777777" w:rsidR="00AC52FF" w:rsidRPr="00030476" w:rsidRDefault="00AC52FF" w:rsidP="000355ED">
      <w:pPr>
        <w:ind w:right="-8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п.Октябрьский</w:t>
      </w:r>
      <w:proofErr w:type="spellEnd"/>
    </w:p>
    <w:p w14:paraId="729499BE" w14:textId="77777777" w:rsidR="00AC52FF" w:rsidRDefault="00AC52FF" w:rsidP="000355E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AC52FF" w:rsidRPr="00343C7A" w14:paraId="28677848" w14:textId="77777777">
        <w:trPr>
          <w:trHeight w:val="828"/>
        </w:trPr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49DB04A2" w14:textId="77777777" w:rsidR="00AC52FF" w:rsidRPr="00245E9D" w:rsidRDefault="00AC52FF" w:rsidP="00245E9D">
            <w:pPr>
              <w:pStyle w:val="ae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  <w:r w:rsidRPr="00245E9D">
              <w:rPr>
                <w:b/>
                <w:bCs/>
                <w:sz w:val="28"/>
                <w:szCs w:val="28"/>
              </w:rPr>
              <w:t xml:space="preserve">О внесении изменений решение Октябрьской сельской Думы от 18.11.2016 № 45/212 «Об утверждении Положения о порядке предоставления в аренду муниципального имущества муниципального </w:t>
            </w:r>
            <w:proofErr w:type="gramStart"/>
            <w:r w:rsidRPr="00245E9D">
              <w:rPr>
                <w:b/>
                <w:bCs/>
                <w:sz w:val="28"/>
                <w:szCs w:val="28"/>
              </w:rPr>
              <w:t>образования  Октябрьское</w:t>
            </w:r>
            <w:proofErr w:type="gramEnd"/>
            <w:r w:rsidRPr="00245E9D">
              <w:rPr>
                <w:b/>
                <w:bCs/>
                <w:sz w:val="28"/>
                <w:szCs w:val="28"/>
              </w:rPr>
              <w:t xml:space="preserve"> сельское поселение Слободского района Кировской области»</w:t>
            </w:r>
          </w:p>
          <w:p w14:paraId="724DA95E" w14:textId="77777777" w:rsidR="00AC52FF" w:rsidRPr="00343C7A" w:rsidRDefault="00AC52FF" w:rsidP="00AD06A1">
            <w:pPr>
              <w:ind w:right="-81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47E22D2" w14:textId="77777777" w:rsidR="00AC52FF" w:rsidRPr="00245E9D" w:rsidRDefault="00AC52FF" w:rsidP="000355ED">
      <w:pPr>
        <w:ind w:right="-81"/>
        <w:jc w:val="center"/>
        <w:rPr>
          <w:sz w:val="28"/>
          <w:szCs w:val="28"/>
        </w:rPr>
      </w:pPr>
    </w:p>
    <w:p w14:paraId="160AA2C4" w14:textId="77777777" w:rsidR="00AC52FF" w:rsidRPr="005C730C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4138B2"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eastAsia="en-US"/>
        </w:rPr>
        <w:t xml:space="preserve">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</w:t>
      </w:r>
    </w:p>
    <w:p w14:paraId="3112EFD4" w14:textId="77777777" w:rsidR="00AC52FF" w:rsidRDefault="00AC52FF" w:rsidP="0023344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Октябрьская </w:t>
      </w:r>
      <w:proofErr w:type="gramStart"/>
      <w:r>
        <w:rPr>
          <w:sz w:val="28"/>
          <w:szCs w:val="28"/>
        </w:rPr>
        <w:t xml:space="preserve">сельская </w:t>
      </w:r>
      <w:r w:rsidRPr="002F4A88">
        <w:rPr>
          <w:sz w:val="28"/>
          <w:szCs w:val="28"/>
        </w:rPr>
        <w:t xml:space="preserve"> Дума</w:t>
      </w:r>
      <w:proofErr w:type="gramEnd"/>
      <w:r w:rsidRPr="002F4A88">
        <w:rPr>
          <w:sz w:val="28"/>
          <w:szCs w:val="28"/>
        </w:rPr>
        <w:t xml:space="preserve"> РЕШИЛА:</w:t>
      </w:r>
    </w:p>
    <w:p w14:paraId="3E875B74" w14:textId="77777777" w:rsidR="00AC52FF" w:rsidRDefault="00AC52FF" w:rsidP="00233447">
      <w:pPr>
        <w:pStyle w:val="a3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4138B2">
        <w:rPr>
          <w:sz w:val="28"/>
          <w:szCs w:val="28"/>
        </w:rPr>
        <w:t>Положение о порядке предоставления в аренду муниципального имущества</w:t>
      </w:r>
      <w:r>
        <w:rPr>
          <w:sz w:val="28"/>
          <w:szCs w:val="28"/>
        </w:rPr>
        <w:t xml:space="preserve"> муниципального образования</w:t>
      </w:r>
      <w:r w:rsidRPr="00413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Октябрьское сельское поселение </w:t>
      </w:r>
      <w:r w:rsidRPr="004138B2">
        <w:rPr>
          <w:sz w:val="28"/>
          <w:szCs w:val="28"/>
        </w:rPr>
        <w:t>Слободского района</w:t>
      </w:r>
      <w:r>
        <w:rPr>
          <w:sz w:val="28"/>
          <w:szCs w:val="28"/>
        </w:rPr>
        <w:t xml:space="preserve"> Кировской области, утвержденное решением Октябрьской </w:t>
      </w:r>
      <w:proofErr w:type="gramStart"/>
      <w:r>
        <w:rPr>
          <w:sz w:val="28"/>
          <w:szCs w:val="28"/>
        </w:rPr>
        <w:t>сельской  Думы</w:t>
      </w:r>
      <w:proofErr w:type="gramEnd"/>
      <w:r w:rsidRPr="00103CD8">
        <w:rPr>
          <w:sz w:val="28"/>
          <w:szCs w:val="28"/>
        </w:rPr>
        <w:t xml:space="preserve"> </w:t>
      </w:r>
      <w:r w:rsidRPr="00657315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4138B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138B2">
        <w:rPr>
          <w:sz w:val="28"/>
          <w:szCs w:val="28"/>
        </w:rPr>
        <w:t>.20</w:t>
      </w:r>
      <w:r>
        <w:rPr>
          <w:sz w:val="28"/>
          <w:szCs w:val="28"/>
        </w:rPr>
        <w:t>16</w:t>
      </w:r>
      <w:r w:rsidRPr="004138B2">
        <w:rPr>
          <w:sz w:val="28"/>
          <w:szCs w:val="28"/>
        </w:rPr>
        <w:t xml:space="preserve"> № </w:t>
      </w:r>
      <w:r>
        <w:rPr>
          <w:sz w:val="28"/>
          <w:szCs w:val="28"/>
        </w:rPr>
        <w:t>45/212 изменения:</w:t>
      </w:r>
    </w:p>
    <w:p w14:paraId="69CC36E6" w14:textId="77777777" w:rsidR="00AC52FF" w:rsidRDefault="00AC52FF" w:rsidP="00233447">
      <w:pPr>
        <w:pStyle w:val="a3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Пункт 1.7. Изложить в новой редакции следующего содержания:</w:t>
      </w:r>
    </w:p>
    <w:p w14:paraId="5A62F383" w14:textId="77777777" w:rsidR="00AC52FF" w:rsidRDefault="00AC52FF" w:rsidP="00233447">
      <w:pPr>
        <w:pStyle w:val="a3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«1.7.</w:t>
      </w:r>
      <w:r w:rsidRPr="00AB41E0">
        <w:t xml:space="preserve"> </w:t>
      </w:r>
      <w:r w:rsidRPr="00AB41E0">
        <w:rPr>
          <w:sz w:val="28"/>
          <w:szCs w:val="28"/>
        </w:rPr>
        <w:t xml:space="preserve">Включенное </w:t>
      </w:r>
      <w:r>
        <w:rPr>
          <w:sz w:val="28"/>
          <w:szCs w:val="28"/>
        </w:rPr>
        <w:t xml:space="preserve">в </w:t>
      </w:r>
      <w:r w:rsidRPr="00AB41E0">
        <w:rPr>
          <w:sz w:val="28"/>
          <w:szCs w:val="28"/>
        </w:rPr>
        <w:t xml:space="preserve">перечень муниципального имущества </w:t>
      </w:r>
      <w:r>
        <w:rPr>
          <w:sz w:val="28"/>
          <w:szCs w:val="28"/>
        </w:rPr>
        <w:t xml:space="preserve">администрации Октябрьского сельского поселения </w:t>
      </w:r>
      <w:r w:rsidRPr="00AB41E0">
        <w:rPr>
          <w:sz w:val="28"/>
          <w:szCs w:val="28"/>
        </w:rPr>
        <w:t xml:space="preserve">Слободского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муниципальное имущество может быть использовано только </w:t>
      </w:r>
      <w:r>
        <w:rPr>
          <w:sz w:val="28"/>
          <w:szCs w:val="28"/>
        </w:rPr>
        <w:t>на указанные цели</w:t>
      </w:r>
      <w:r w:rsidRPr="00AB41E0">
        <w:rPr>
          <w:sz w:val="28"/>
          <w:szCs w:val="28"/>
        </w:rPr>
        <w:t>.</w:t>
      </w:r>
    </w:p>
    <w:p w14:paraId="2124E041" w14:textId="77777777" w:rsidR="00AC52FF" w:rsidRDefault="00AC52FF" w:rsidP="00233447">
      <w:pPr>
        <w:pStyle w:val="a3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6AC6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Pr="00F26AC6">
        <w:rPr>
          <w:sz w:val="28"/>
          <w:szCs w:val="28"/>
        </w:rPr>
        <w:t xml:space="preserve">к и условия распоряжения имуществом, включенным в Перечень муниципального имущества </w:t>
      </w:r>
      <w:r>
        <w:rPr>
          <w:sz w:val="28"/>
          <w:szCs w:val="28"/>
        </w:rPr>
        <w:t xml:space="preserve">Октябрьского сельского поселения </w:t>
      </w:r>
      <w:r w:rsidRPr="00F26AC6">
        <w:rPr>
          <w:sz w:val="28"/>
          <w:szCs w:val="28"/>
        </w:rPr>
        <w:t>Слободского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утверждаются решением Октябрьской сельской Думы и применяются с учетом настоящего Положения».</w:t>
      </w:r>
    </w:p>
    <w:p w14:paraId="1EBBD42A" w14:textId="77777777" w:rsidR="00AC52FF" w:rsidRDefault="00AC52FF" w:rsidP="00233447">
      <w:pPr>
        <w:pStyle w:val="a3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 Дополнить пунктом 6.3. следующего содержания:</w:t>
      </w:r>
    </w:p>
    <w:p w14:paraId="26C70BBA" w14:textId="77777777" w:rsidR="00AC52FF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«6.3. С</w:t>
      </w:r>
      <w:r w:rsidRPr="00AD06A1">
        <w:rPr>
          <w:sz w:val="28"/>
          <w:szCs w:val="28"/>
        </w:rPr>
        <w:t>убъект</w:t>
      </w:r>
      <w:r>
        <w:rPr>
          <w:sz w:val="28"/>
          <w:szCs w:val="28"/>
        </w:rPr>
        <w:t>ам</w:t>
      </w:r>
      <w:r w:rsidRPr="00AD06A1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 xml:space="preserve"> – арендаторам муниципального имущества предоставляются следующие льготы:</w:t>
      </w:r>
    </w:p>
    <w:p w14:paraId="3D19A873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-</w:t>
      </w:r>
      <w:r w:rsidRPr="00AD06A1">
        <w:rPr>
          <w:sz w:val="28"/>
          <w:szCs w:val="28"/>
        </w:rPr>
        <w:tab/>
        <w:t>в первый год аренды - 40 процентов размера арендной платы;</w:t>
      </w:r>
    </w:p>
    <w:p w14:paraId="1C60215E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-</w:t>
      </w:r>
      <w:r w:rsidRPr="00AD06A1">
        <w:rPr>
          <w:sz w:val="28"/>
          <w:szCs w:val="28"/>
        </w:rPr>
        <w:tab/>
        <w:t>во второй год аренды - 60 процентов размера арендной платы;</w:t>
      </w:r>
    </w:p>
    <w:p w14:paraId="2EECC19B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-</w:t>
      </w:r>
      <w:r w:rsidRPr="00AD06A1">
        <w:rPr>
          <w:sz w:val="28"/>
          <w:szCs w:val="28"/>
        </w:rPr>
        <w:tab/>
        <w:t>в третий год аренды - 80 процентов размера арендной платы;</w:t>
      </w:r>
    </w:p>
    <w:p w14:paraId="4BCC2276" w14:textId="77777777" w:rsidR="00AC52FF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-в четвертый год аренды и далее - 100 процентов размера арендной платы.</w:t>
      </w:r>
    </w:p>
    <w:p w14:paraId="7152E9D2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6.3.1. На</w:t>
      </w:r>
      <w:r w:rsidRPr="00AD06A1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</w:t>
      </w:r>
      <w:r w:rsidRPr="00AD06A1">
        <w:rPr>
          <w:sz w:val="28"/>
          <w:szCs w:val="28"/>
        </w:rPr>
        <w:t xml:space="preserve"> льгот по арендной плате </w:t>
      </w:r>
      <w:r>
        <w:rPr>
          <w:sz w:val="28"/>
          <w:szCs w:val="28"/>
        </w:rPr>
        <w:t>имеют право следующие</w:t>
      </w:r>
      <w:r w:rsidRPr="00AD06A1">
        <w:rPr>
          <w:sz w:val="28"/>
          <w:szCs w:val="28"/>
        </w:rPr>
        <w:t xml:space="preserve"> виды субъектов МСП:</w:t>
      </w:r>
    </w:p>
    <w:p w14:paraId="14E11F25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1)</w:t>
      </w:r>
      <w:r w:rsidRPr="00AD06A1">
        <w:rPr>
          <w:sz w:val="28"/>
          <w:szCs w:val="28"/>
        </w:rPr>
        <w:tab/>
        <w:t>реализующие проекты в приоритетных направлениях развития науки, технологий и техники в Российской Федерации, по перечню критических технологий Российской Федерации, которые определены в соответствии с Указом Президента Российской Федерации от 07.07.2011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Федерации»;</w:t>
      </w:r>
    </w:p>
    <w:p w14:paraId="1B7479AD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2)</w:t>
      </w:r>
      <w:r w:rsidRPr="00AD06A1">
        <w:rPr>
          <w:sz w:val="28"/>
          <w:szCs w:val="28"/>
        </w:rPr>
        <w:tab/>
        <w:t>развивающие продуктовые линейки крупных компаний, работающих по направлениям национальной технологической инициативы;</w:t>
      </w:r>
    </w:p>
    <w:p w14:paraId="5E6CB444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3)</w:t>
      </w:r>
      <w:r w:rsidRPr="00AD06A1">
        <w:rPr>
          <w:sz w:val="28"/>
          <w:szCs w:val="28"/>
        </w:rPr>
        <w:tab/>
        <w:t>реализующие проекты в сфере импортозамещения (в соответствии с региональн</w:t>
      </w:r>
      <w:r>
        <w:rPr>
          <w:sz w:val="28"/>
          <w:szCs w:val="28"/>
        </w:rPr>
        <w:t>ыми планами по импортозамещению</w:t>
      </w:r>
      <w:r w:rsidRPr="00AD06A1">
        <w:rPr>
          <w:sz w:val="28"/>
          <w:szCs w:val="28"/>
        </w:rPr>
        <w:t>);</w:t>
      </w:r>
    </w:p>
    <w:p w14:paraId="0B4C8D6B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4)</w:t>
      </w:r>
      <w:r w:rsidRPr="00AD06A1">
        <w:rPr>
          <w:sz w:val="28"/>
          <w:szCs w:val="28"/>
        </w:rPr>
        <w:tab/>
        <w:t>занимающиеся производством, переработкой или сбытом сельскохозяйственной продукции, в том числе созданные в форме сельскохозяйственных кооперативов;</w:t>
      </w:r>
    </w:p>
    <w:p w14:paraId="12D9E6E4" w14:textId="77777777" w:rsidR="00AC52FF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5)</w:t>
      </w:r>
      <w:r w:rsidRPr="00AD06A1">
        <w:rPr>
          <w:sz w:val="28"/>
          <w:szCs w:val="28"/>
        </w:rPr>
        <w:tab/>
        <w:t>занимающиеся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 приоритетными видами деятельности;</w:t>
      </w:r>
    </w:p>
    <w:p w14:paraId="4C7B61F7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6)</w:t>
      </w:r>
      <w:r w:rsidRPr="00AD06A1">
        <w:rPr>
          <w:sz w:val="28"/>
          <w:szCs w:val="28"/>
        </w:rPr>
        <w:tab/>
        <w:t>начинающие новый бизнес по направлениям деятельности, по которым оказывается государственная и муниципальная поддержка;</w:t>
      </w:r>
    </w:p>
    <w:p w14:paraId="346A0FDB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7)</w:t>
      </w:r>
      <w:r w:rsidRPr="00AD06A1">
        <w:rPr>
          <w:sz w:val="28"/>
          <w:szCs w:val="28"/>
        </w:rPr>
        <w:tab/>
        <w:t>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14:paraId="63EF1734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8)</w:t>
      </w:r>
      <w:r w:rsidRPr="00AD06A1">
        <w:rPr>
          <w:sz w:val="28"/>
          <w:szCs w:val="28"/>
        </w:rPr>
        <w:tab/>
        <w:t>оказывающие коммунальные и бытовые услуги населению;</w:t>
      </w:r>
    </w:p>
    <w:p w14:paraId="665A0D24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9)</w:t>
      </w:r>
      <w:r w:rsidRPr="00AD06A1">
        <w:rPr>
          <w:sz w:val="28"/>
          <w:szCs w:val="28"/>
        </w:rPr>
        <w:tab/>
        <w:t>занимающиеся развитием народных художественных промыслов;</w:t>
      </w:r>
    </w:p>
    <w:p w14:paraId="27B70375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10)</w:t>
      </w:r>
      <w:r w:rsidRPr="00AD06A1">
        <w:rPr>
          <w:sz w:val="28"/>
          <w:szCs w:val="28"/>
        </w:rPr>
        <w:tab/>
        <w:t>занимающиеся утилизацией и обработкой промышленных и бытовых отходов;</w:t>
      </w:r>
    </w:p>
    <w:p w14:paraId="330C7021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11)</w:t>
      </w:r>
      <w:r w:rsidRPr="00AD06A1">
        <w:rPr>
          <w:sz w:val="28"/>
          <w:szCs w:val="28"/>
        </w:rPr>
        <w:tab/>
        <w:t>занимающиеся строительством и реконструкцией объектов социального назначения</w:t>
      </w:r>
    </w:p>
    <w:p w14:paraId="7F36668B" w14:textId="77777777" w:rsidR="00AC52FF" w:rsidRPr="00AD06A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12)</w:t>
      </w:r>
      <w:r w:rsidRPr="00AD06A1">
        <w:rPr>
          <w:sz w:val="28"/>
          <w:szCs w:val="28"/>
        </w:rPr>
        <w:tab/>
        <w:t>осуществляющие деятельность в сфере туризма, физической культуры и спорта;</w:t>
      </w:r>
    </w:p>
    <w:p w14:paraId="6508EA6A" w14:textId="77777777" w:rsidR="00AC52FF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06A1">
        <w:rPr>
          <w:sz w:val="28"/>
          <w:szCs w:val="28"/>
        </w:rPr>
        <w:t>13)</w:t>
      </w:r>
      <w:r w:rsidRPr="00AD06A1">
        <w:rPr>
          <w:sz w:val="28"/>
          <w:szCs w:val="28"/>
        </w:rPr>
        <w:tab/>
        <w:t xml:space="preserve">занимающиеся производством продовольственных и промышленных товаров, товаров народного потребления, лекарственных средств и </w:t>
      </w:r>
      <w:r>
        <w:rPr>
          <w:sz w:val="28"/>
          <w:szCs w:val="28"/>
        </w:rPr>
        <w:t>изделий медицинского назначения;</w:t>
      </w:r>
    </w:p>
    <w:p w14:paraId="2215D188" w14:textId="77777777" w:rsidR="00AC52FF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AD06A1">
        <w:rPr>
          <w:sz w:val="28"/>
          <w:szCs w:val="28"/>
        </w:rPr>
        <w:t>образующи</w:t>
      </w:r>
      <w:r>
        <w:rPr>
          <w:sz w:val="28"/>
          <w:szCs w:val="28"/>
        </w:rPr>
        <w:t>е</w:t>
      </w:r>
      <w:r w:rsidRPr="00AD06A1">
        <w:rPr>
          <w:sz w:val="28"/>
          <w:szCs w:val="28"/>
        </w:rPr>
        <w:t xml:space="preserve"> инфраструктуру поддержки субъектов МСП, предоставляющи</w:t>
      </w:r>
      <w:r>
        <w:rPr>
          <w:sz w:val="28"/>
          <w:szCs w:val="28"/>
        </w:rPr>
        <w:t>е</w:t>
      </w:r>
      <w:r w:rsidRPr="00AD06A1">
        <w:rPr>
          <w:sz w:val="28"/>
          <w:szCs w:val="28"/>
        </w:rPr>
        <w:t xml:space="preserve"> имущество во владение и (или) пользование субъектам </w:t>
      </w:r>
      <w:r w:rsidRPr="00AD06A1">
        <w:rPr>
          <w:sz w:val="28"/>
          <w:szCs w:val="28"/>
        </w:rPr>
        <w:lastRenderedPageBreak/>
        <w:t>МСП, для которых предусмотрены льготы по арендной плате или иные льготы.</w:t>
      </w:r>
    </w:p>
    <w:p w14:paraId="3A140CE6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6.3.2. </w:t>
      </w:r>
      <w:r w:rsidRPr="004104B1">
        <w:rPr>
          <w:sz w:val="28"/>
          <w:szCs w:val="28"/>
        </w:rPr>
        <w:t>В отношении объектов движимого имущества льготн</w:t>
      </w:r>
      <w:r>
        <w:rPr>
          <w:sz w:val="28"/>
          <w:szCs w:val="28"/>
        </w:rPr>
        <w:t>ая</w:t>
      </w:r>
      <w:r w:rsidRPr="004104B1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а</w:t>
      </w:r>
      <w:r w:rsidRPr="004104B1">
        <w:rPr>
          <w:sz w:val="28"/>
          <w:szCs w:val="28"/>
        </w:rPr>
        <w:t xml:space="preserve"> арендной платы </w:t>
      </w:r>
      <w:r>
        <w:rPr>
          <w:sz w:val="28"/>
          <w:szCs w:val="28"/>
        </w:rPr>
        <w:t>рассчитывается</w:t>
      </w:r>
      <w:r w:rsidRPr="004104B1">
        <w:rPr>
          <w:sz w:val="28"/>
          <w:szCs w:val="28"/>
        </w:rPr>
        <w:t xml:space="preserve"> по формуле:</w:t>
      </w:r>
    </w:p>
    <w:p w14:paraId="2E3F99C4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ЛС = АП х К,</w:t>
      </w:r>
    </w:p>
    <w:p w14:paraId="58FAAF3F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где:</w:t>
      </w:r>
    </w:p>
    <w:p w14:paraId="2421E2D3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ЛС - льготная ставка арендной платы;</w:t>
      </w:r>
    </w:p>
    <w:p w14:paraId="43077173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АП - ставка (размер) арендной платы за год, устанавливаемая на основании независимой оценки при определении рыночной стоимости объекта, передаваемого в аренду;</w:t>
      </w:r>
    </w:p>
    <w:p w14:paraId="0F98167B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К — понижающий коэффициент.</w:t>
      </w:r>
    </w:p>
    <w:p w14:paraId="58A32E05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D512FB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4104B1">
        <w:rPr>
          <w:sz w:val="28"/>
          <w:szCs w:val="28"/>
        </w:rPr>
        <w:tab/>
        <w:t>В отношении объектов недвижимого имущества льготную ставку арендной платы предлагается рассчитывать по формуле:</w:t>
      </w:r>
    </w:p>
    <w:p w14:paraId="07295EA5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ЛС = S х АП х К,</w:t>
      </w:r>
    </w:p>
    <w:p w14:paraId="592097D6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где:</w:t>
      </w:r>
    </w:p>
    <w:p w14:paraId="526DD9E9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ЛС - льготная ставка (размер) арендной платы за пользование объектом имущества в год по договору аренды;</w:t>
      </w:r>
    </w:p>
    <w:p w14:paraId="5B4DB26F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S - площадь объекта недвижимого имущества;</w:t>
      </w:r>
    </w:p>
    <w:p w14:paraId="4EC330A7" w14:textId="77777777" w:rsidR="00AC52FF" w:rsidRPr="004104B1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 xml:space="preserve"> АП - ставка (размер) арендной платы за год, устанавливаемая на основании независимой оценки при определении рыночной стоимости объекта, передаваемого в аренду (за 1 кв. м);</w:t>
      </w:r>
    </w:p>
    <w:p w14:paraId="312E58D3" w14:textId="77777777" w:rsidR="00AC52FF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4B1">
        <w:rPr>
          <w:sz w:val="28"/>
          <w:szCs w:val="28"/>
        </w:rPr>
        <w:t>К - понижающий коэффициент.</w:t>
      </w:r>
    </w:p>
    <w:p w14:paraId="5A126E8B" w14:textId="77777777" w:rsidR="00AC52FF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6.3.4. При нарушении арендатором условий договора аренды льготы подлежат отмене. Последующее применение льгот возможно только после устранения арендатором нарушений договора аренды».</w:t>
      </w:r>
    </w:p>
    <w:p w14:paraId="1027A6D0" w14:textId="77777777" w:rsidR="00AC52FF" w:rsidRPr="0035736A" w:rsidRDefault="00AC52FF" w:rsidP="002334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5736A">
        <w:rPr>
          <w:sz w:val="28"/>
          <w:szCs w:val="28"/>
        </w:rPr>
        <w:t xml:space="preserve">. Опубликовать настоящее решение </w:t>
      </w:r>
      <w:proofErr w:type="gramStart"/>
      <w:r w:rsidRPr="0035736A">
        <w:rPr>
          <w:sz w:val="28"/>
          <w:szCs w:val="28"/>
        </w:rPr>
        <w:t>в  официальном</w:t>
      </w:r>
      <w:proofErr w:type="gramEnd"/>
      <w:r w:rsidRPr="0035736A">
        <w:rPr>
          <w:sz w:val="28"/>
          <w:szCs w:val="28"/>
        </w:rPr>
        <w:t xml:space="preserve"> печатном издании «Информационный бюллетень».</w:t>
      </w:r>
    </w:p>
    <w:p w14:paraId="5C3724A5" w14:textId="77777777" w:rsidR="00AC52FF" w:rsidRDefault="00AC52FF" w:rsidP="000355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19"/>
        <w:gridCol w:w="4820"/>
      </w:tblGrid>
      <w:tr w:rsidR="00AC52FF" w:rsidRPr="005A690F" w14:paraId="3891CD50" w14:textId="77777777">
        <w:tc>
          <w:tcPr>
            <w:tcW w:w="4819" w:type="dxa"/>
          </w:tcPr>
          <w:p w14:paraId="4A85B8CA" w14:textId="77777777" w:rsidR="00AC52FF" w:rsidRPr="00320B2E" w:rsidRDefault="00AC52FF" w:rsidP="00ED1D0E">
            <w:pPr>
              <w:pStyle w:val="a3"/>
              <w:spacing w:after="0"/>
              <w:rPr>
                <w:sz w:val="28"/>
                <w:szCs w:val="28"/>
              </w:rPr>
            </w:pPr>
            <w:r w:rsidRPr="00320B2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Октябрьского</w:t>
            </w:r>
          </w:p>
          <w:p w14:paraId="070EF7FA" w14:textId="77777777" w:rsidR="00AC52FF" w:rsidRDefault="00AC52FF" w:rsidP="00ED1D0E">
            <w:pPr>
              <w:jc w:val="both"/>
              <w:rPr>
                <w:sz w:val="28"/>
                <w:szCs w:val="28"/>
              </w:rPr>
            </w:pPr>
            <w:r w:rsidRPr="00286A74">
              <w:rPr>
                <w:sz w:val="28"/>
                <w:szCs w:val="28"/>
              </w:rPr>
              <w:t xml:space="preserve">сельского поселения </w:t>
            </w:r>
          </w:p>
          <w:p w14:paraId="644BD615" w14:textId="77777777" w:rsidR="00AC52FF" w:rsidRPr="00286A74" w:rsidRDefault="00AC52FF" w:rsidP="00ED1D0E">
            <w:pPr>
              <w:jc w:val="both"/>
              <w:rPr>
                <w:sz w:val="28"/>
                <w:szCs w:val="28"/>
              </w:rPr>
            </w:pPr>
          </w:p>
          <w:p w14:paraId="4C60E089" w14:textId="77777777" w:rsidR="00AC52FF" w:rsidRPr="00286A74" w:rsidRDefault="00AC52FF" w:rsidP="00ED1D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proofErr w:type="spellStart"/>
            <w:r>
              <w:rPr>
                <w:sz w:val="28"/>
                <w:szCs w:val="28"/>
              </w:rPr>
              <w:t>Е.В.Тимшина</w:t>
            </w:r>
            <w:proofErr w:type="spellEnd"/>
            <w:r w:rsidRPr="00286A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3B92B9BE" w14:textId="77777777" w:rsidR="00AC52FF" w:rsidRPr="00286A74" w:rsidRDefault="00AC52FF" w:rsidP="00ED1D0E">
            <w:pPr>
              <w:jc w:val="both"/>
              <w:rPr>
                <w:sz w:val="28"/>
                <w:szCs w:val="28"/>
              </w:rPr>
            </w:pPr>
            <w:r w:rsidRPr="00286A74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Октябрьской</w:t>
            </w:r>
          </w:p>
          <w:p w14:paraId="06EC7CED" w14:textId="77777777" w:rsidR="00AC52FF" w:rsidRDefault="00AC52FF" w:rsidP="00ED1D0E">
            <w:pPr>
              <w:jc w:val="both"/>
              <w:rPr>
                <w:sz w:val="28"/>
                <w:szCs w:val="28"/>
              </w:rPr>
            </w:pPr>
            <w:r w:rsidRPr="00286A74">
              <w:rPr>
                <w:sz w:val="28"/>
                <w:szCs w:val="28"/>
              </w:rPr>
              <w:t>сельской Думы</w:t>
            </w:r>
          </w:p>
          <w:p w14:paraId="39814DD7" w14:textId="77777777" w:rsidR="00AC52FF" w:rsidRPr="00286A74" w:rsidRDefault="00AC52FF" w:rsidP="00ED1D0E">
            <w:pPr>
              <w:jc w:val="both"/>
              <w:rPr>
                <w:sz w:val="28"/>
                <w:szCs w:val="28"/>
              </w:rPr>
            </w:pPr>
          </w:p>
          <w:p w14:paraId="3093FE5C" w14:textId="77777777" w:rsidR="00AC52FF" w:rsidRPr="005A690F" w:rsidRDefault="00AC52FF" w:rsidP="00ED1D0E">
            <w:pPr>
              <w:jc w:val="both"/>
              <w:rPr>
                <w:sz w:val="28"/>
                <w:szCs w:val="28"/>
              </w:rPr>
            </w:pPr>
            <w:r w:rsidRPr="00286A74"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О.А.Городилова</w:t>
            </w:r>
            <w:proofErr w:type="spellEnd"/>
            <w:r w:rsidRPr="005A690F">
              <w:rPr>
                <w:sz w:val="28"/>
                <w:szCs w:val="28"/>
              </w:rPr>
              <w:t xml:space="preserve"> </w:t>
            </w:r>
          </w:p>
        </w:tc>
      </w:tr>
    </w:tbl>
    <w:p w14:paraId="038FE889" w14:textId="77777777" w:rsidR="00AC52FF" w:rsidRPr="0011096F" w:rsidRDefault="00AC52FF" w:rsidP="009B5CFD">
      <w:bookmarkStart w:id="0" w:name="_GoBack"/>
      <w:bookmarkEnd w:id="0"/>
    </w:p>
    <w:sectPr w:rsidR="00AC52FF" w:rsidRPr="0011096F" w:rsidSect="00D76B3F">
      <w:pgSz w:w="11906" w:h="16838"/>
      <w:pgMar w:top="1134" w:right="748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D9476" w14:textId="77777777" w:rsidR="00523FD3" w:rsidRDefault="00523FD3" w:rsidP="008C1C01">
      <w:r>
        <w:separator/>
      </w:r>
    </w:p>
  </w:endnote>
  <w:endnote w:type="continuationSeparator" w:id="0">
    <w:p w14:paraId="1CB3B1C1" w14:textId="77777777" w:rsidR="00523FD3" w:rsidRDefault="00523FD3" w:rsidP="008C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5082C" w14:textId="77777777" w:rsidR="00523FD3" w:rsidRDefault="00523FD3" w:rsidP="008C1C01">
      <w:r>
        <w:separator/>
      </w:r>
    </w:p>
  </w:footnote>
  <w:footnote w:type="continuationSeparator" w:id="0">
    <w:p w14:paraId="1B9DC554" w14:textId="77777777" w:rsidR="00523FD3" w:rsidRDefault="00523FD3" w:rsidP="008C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E4604"/>
    <w:multiLevelType w:val="hybridMultilevel"/>
    <w:tmpl w:val="533CACA8"/>
    <w:lvl w:ilvl="0" w:tplc="B6A0BA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965443"/>
    <w:multiLevelType w:val="hybridMultilevel"/>
    <w:tmpl w:val="A4387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B43BC"/>
    <w:multiLevelType w:val="hybridMultilevel"/>
    <w:tmpl w:val="1B722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D271C"/>
    <w:multiLevelType w:val="hybridMultilevel"/>
    <w:tmpl w:val="A5146376"/>
    <w:lvl w:ilvl="0" w:tplc="04C2C42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BF3FBA"/>
    <w:multiLevelType w:val="hybridMultilevel"/>
    <w:tmpl w:val="41C81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3F4D67"/>
    <w:multiLevelType w:val="hybridMultilevel"/>
    <w:tmpl w:val="391EB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4145A"/>
    <w:multiLevelType w:val="hybridMultilevel"/>
    <w:tmpl w:val="DECE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5ED"/>
    <w:rsid w:val="00030476"/>
    <w:rsid w:val="0003268E"/>
    <w:rsid w:val="000355ED"/>
    <w:rsid w:val="00071F36"/>
    <w:rsid w:val="000902CA"/>
    <w:rsid w:val="000A04C0"/>
    <w:rsid w:val="000A11A2"/>
    <w:rsid w:val="000B7259"/>
    <w:rsid w:val="000B7474"/>
    <w:rsid w:val="000C5C05"/>
    <w:rsid w:val="000C70F0"/>
    <w:rsid w:val="000D2AF8"/>
    <w:rsid w:val="000E50E8"/>
    <w:rsid w:val="0010069A"/>
    <w:rsid w:val="00103CD8"/>
    <w:rsid w:val="0011096F"/>
    <w:rsid w:val="00115B15"/>
    <w:rsid w:val="00187067"/>
    <w:rsid w:val="00193D15"/>
    <w:rsid w:val="00196A80"/>
    <w:rsid w:val="001B3EED"/>
    <w:rsid w:val="001C2B0C"/>
    <w:rsid w:val="001C307D"/>
    <w:rsid w:val="001D4C50"/>
    <w:rsid w:val="00205758"/>
    <w:rsid w:val="00207A22"/>
    <w:rsid w:val="00233447"/>
    <w:rsid w:val="00241865"/>
    <w:rsid w:val="00245200"/>
    <w:rsid w:val="00245E9D"/>
    <w:rsid w:val="002467A5"/>
    <w:rsid w:val="0025625D"/>
    <w:rsid w:val="002610DB"/>
    <w:rsid w:val="002629BA"/>
    <w:rsid w:val="00272EC4"/>
    <w:rsid w:val="00282512"/>
    <w:rsid w:val="0028363B"/>
    <w:rsid w:val="00286A74"/>
    <w:rsid w:val="0028755E"/>
    <w:rsid w:val="002A7416"/>
    <w:rsid w:val="002C1A1F"/>
    <w:rsid w:val="002C3BC1"/>
    <w:rsid w:val="002D363D"/>
    <w:rsid w:val="002D70CF"/>
    <w:rsid w:val="002E39EE"/>
    <w:rsid w:val="002E4348"/>
    <w:rsid w:val="002F4A88"/>
    <w:rsid w:val="00317269"/>
    <w:rsid w:val="003173B0"/>
    <w:rsid w:val="00320B2E"/>
    <w:rsid w:val="00340650"/>
    <w:rsid w:val="00343C7A"/>
    <w:rsid w:val="00354FBC"/>
    <w:rsid w:val="0035736A"/>
    <w:rsid w:val="003628F3"/>
    <w:rsid w:val="00375AA8"/>
    <w:rsid w:val="00397F40"/>
    <w:rsid w:val="003C1E82"/>
    <w:rsid w:val="003D5784"/>
    <w:rsid w:val="003F4A25"/>
    <w:rsid w:val="004104B1"/>
    <w:rsid w:val="004138B2"/>
    <w:rsid w:val="00420C11"/>
    <w:rsid w:val="00476A5E"/>
    <w:rsid w:val="004806A0"/>
    <w:rsid w:val="00495F39"/>
    <w:rsid w:val="004973A9"/>
    <w:rsid w:val="004C43BE"/>
    <w:rsid w:val="004E1D01"/>
    <w:rsid w:val="004F217A"/>
    <w:rsid w:val="004F4319"/>
    <w:rsid w:val="00523FD3"/>
    <w:rsid w:val="005A690F"/>
    <w:rsid w:val="005B6FC6"/>
    <w:rsid w:val="005C033E"/>
    <w:rsid w:val="005C730C"/>
    <w:rsid w:val="005D0CCF"/>
    <w:rsid w:val="005F1A77"/>
    <w:rsid w:val="005F255E"/>
    <w:rsid w:val="00625596"/>
    <w:rsid w:val="00657315"/>
    <w:rsid w:val="00662B8A"/>
    <w:rsid w:val="00671595"/>
    <w:rsid w:val="00684F6A"/>
    <w:rsid w:val="006A19C5"/>
    <w:rsid w:val="006A2C58"/>
    <w:rsid w:val="006B1515"/>
    <w:rsid w:val="006F6295"/>
    <w:rsid w:val="00726BDD"/>
    <w:rsid w:val="00734FED"/>
    <w:rsid w:val="00740531"/>
    <w:rsid w:val="0075000D"/>
    <w:rsid w:val="007913C1"/>
    <w:rsid w:val="00797939"/>
    <w:rsid w:val="007A39C6"/>
    <w:rsid w:val="007E0D6F"/>
    <w:rsid w:val="007F1BF0"/>
    <w:rsid w:val="007F2A10"/>
    <w:rsid w:val="00833570"/>
    <w:rsid w:val="00837C6B"/>
    <w:rsid w:val="00856E62"/>
    <w:rsid w:val="008960B3"/>
    <w:rsid w:val="008B031D"/>
    <w:rsid w:val="008C1C01"/>
    <w:rsid w:val="008F6354"/>
    <w:rsid w:val="00923C0F"/>
    <w:rsid w:val="0097692C"/>
    <w:rsid w:val="009776BF"/>
    <w:rsid w:val="009865B0"/>
    <w:rsid w:val="009A3AEF"/>
    <w:rsid w:val="009B5CFD"/>
    <w:rsid w:val="00A14F86"/>
    <w:rsid w:val="00A156BB"/>
    <w:rsid w:val="00A17DFF"/>
    <w:rsid w:val="00A24B93"/>
    <w:rsid w:val="00A27526"/>
    <w:rsid w:val="00A40406"/>
    <w:rsid w:val="00A40CF4"/>
    <w:rsid w:val="00A445C4"/>
    <w:rsid w:val="00A57E90"/>
    <w:rsid w:val="00A74F82"/>
    <w:rsid w:val="00A813DB"/>
    <w:rsid w:val="00AB41E0"/>
    <w:rsid w:val="00AC045F"/>
    <w:rsid w:val="00AC27AD"/>
    <w:rsid w:val="00AC52FF"/>
    <w:rsid w:val="00AD06A1"/>
    <w:rsid w:val="00AD7196"/>
    <w:rsid w:val="00AF05C6"/>
    <w:rsid w:val="00AF218F"/>
    <w:rsid w:val="00B00E01"/>
    <w:rsid w:val="00B12EE4"/>
    <w:rsid w:val="00B17FCD"/>
    <w:rsid w:val="00B21878"/>
    <w:rsid w:val="00B56DAF"/>
    <w:rsid w:val="00B6015B"/>
    <w:rsid w:val="00B6579E"/>
    <w:rsid w:val="00B96E7B"/>
    <w:rsid w:val="00BA7C0D"/>
    <w:rsid w:val="00BB610A"/>
    <w:rsid w:val="00BC0BD0"/>
    <w:rsid w:val="00BD4ED4"/>
    <w:rsid w:val="00C03FC6"/>
    <w:rsid w:val="00C24D34"/>
    <w:rsid w:val="00C30CDD"/>
    <w:rsid w:val="00C32514"/>
    <w:rsid w:val="00C37E01"/>
    <w:rsid w:val="00C73585"/>
    <w:rsid w:val="00CC2FCA"/>
    <w:rsid w:val="00CF7C54"/>
    <w:rsid w:val="00D30BCA"/>
    <w:rsid w:val="00D44C3D"/>
    <w:rsid w:val="00D512FB"/>
    <w:rsid w:val="00D61CE7"/>
    <w:rsid w:val="00D76B3F"/>
    <w:rsid w:val="00DA5E59"/>
    <w:rsid w:val="00DD72D2"/>
    <w:rsid w:val="00E04F73"/>
    <w:rsid w:val="00E0579F"/>
    <w:rsid w:val="00E117B0"/>
    <w:rsid w:val="00E274FC"/>
    <w:rsid w:val="00E41C77"/>
    <w:rsid w:val="00E61C76"/>
    <w:rsid w:val="00E65D73"/>
    <w:rsid w:val="00E6755C"/>
    <w:rsid w:val="00E94F9C"/>
    <w:rsid w:val="00EB6FD8"/>
    <w:rsid w:val="00ED1D0E"/>
    <w:rsid w:val="00EE01E1"/>
    <w:rsid w:val="00F04EBC"/>
    <w:rsid w:val="00F21E27"/>
    <w:rsid w:val="00F26AC6"/>
    <w:rsid w:val="00F404FF"/>
    <w:rsid w:val="00F46D98"/>
    <w:rsid w:val="00F604E5"/>
    <w:rsid w:val="00F73D29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57C0A"/>
  <w15:docId w15:val="{71E70507-EBE4-42BC-B562-684C334F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5E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55ED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0355ED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55E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355E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355ED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0355E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35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355ED"/>
    <w:rPr>
      <w:rFonts w:ascii="Tahom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rsid w:val="000355ED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0355E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96A80"/>
    <w:pPr>
      <w:ind w:left="720"/>
    </w:pPr>
  </w:style>
  <w:style w:type="paragraph" w:styleId="aa">
    <w:name w:val="header"/>
    <w:basedOn w:val="a"/>
    <w:link w:val="ab"/>
    <w:uiPriority w:val="99"/>
    <w:rsid w:val="008C1C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C1C0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C1C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8C1C01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245E9D"/>
    <w:pPr>
      <w:spacing w:before="100" w:beforeAutospacing="1" w:after="119"/>
    </w:pPr>
    <w:rPr>
      <w:rFonts w:eastAsia="Calibri"/>
    </w:rPr>
  </w:style>
  <w:style w:type="paragraph" w:customStyle="1" w:styleId="af">
    <w:name w:val="Знак"/>
    <w:basedOn w:val="a"/>
    <w:uiPriority w:val="99"/>
    <w:rsid w:val="00245E9D"/>
    <w:pPr>
      <w:spacing w:before="100" w:beforeAutospacing="1" w:after="100" w:afterAutospacing="1"/>
      <w:ind w:firstLine="567"/>
      <w:jc w:val="both"/>
    </w:pPr>
    <w:rPr>
      <w:rFonts w:ascii="Tahoma" w:eastAsia="Calibri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851</Words>
  <Characters>4857</Characters>
  <Application>Microsoft Office Word</Application>
  <DocSecurity>0</DocSecurity>
  <Lines>40</Lines>
  <Paragraphs>11</Paragraphs>
  <ScaleCrop>false</ScaleCrop>
  <Company>Администрация Слободского муниципального района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 В.Н.</dc:creator>
  <cp:keywords/>
  <dc:description/>
  <cp:lastModifiedBy>User</cp:lastModifiedBy>
  <cp:revision>51</cp:revision>
  <cp:lastPrinted>2019-10-29T06:34:00Z</cp:lastPrinted>
  <dcterms:created xsi:type="dcterms:W3CDTF">2016-04-19T13:19:00Z</dcterms:created>
  <dcterms:modified xsi:type="dcterms:W3CDTF">2024-12-23T12:47:00Z</dcterms:modified>
</cp:coreProperties>
</file>