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B03" w:rsidRDefault="00F40B03" w:rsidP="004736B8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9AA4C28" wp14:editId="353867DC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B03" w:rsidRDefault="00F40B03" w:rsidP="00F40B0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СЕЛЬСКОГО ПОСЕЛЕНИЯ</w:t>
      </w:r>
    </w:p>
    <w:p w:rsidR="00F40B03" w:rsidRDefault="00F40B03" w:rsidP="00F40B0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СЛОБОДСКОГО РАЙОНА КИРОВСКОЙ ОБЛАСТИ</w:t>
      </w:r>
    </w:p>
    <w:p w:rsidR="00F40B03" w:rsidRDefault="00F40B03" w:rsidP="00F40B0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47"/>
        <w:gridCol w:w="5647"/>
        <w:gridCol w:w="1677"/>
      </w:tblGrid>
      <w:tr w:rsidR="00F40B03" w:rsidTr="00F23C09">
        <w:tc>
          <w:tcPr>
            <w:tcW w:w="2247" w:type="dxa"/>
            <w:tcBorders>
              <w:bottom w:val="single" w:sz="4" w:space="0" w:color="000000"/>
            </w:tcBorders>
          </w:tcPr>
          <w:p w:rsidR="00F40B03" w:rsidRDefault="004736B8" w:rsidP="00F23C09">
            <w:pPr>
              <w:tabs>
                <w:tab w:val="left" w:pos="615"/>
              </w:tabs>
              <w:snapToGrid w:val="0"/>
              <w:spacing w:line="360" w:lineRule="auto"/>
            </w:pPr>
            <w:r>
              <w:t>2</w:t>
            </w:r>
            <w:r w:rsidR="00F40B03">
              <w:t>0.01.2023</w:t>
            </w:r>
          </w:p>
        </w:tc>
        <w:tc>
          <w:tcPr>
            <w:tcW w:w="5647" w:type="dxa"/>
          </w:tcPr>
          <w:p w:rsidR="00F40B03" w:rsidRDefault="00F40B03" w:rsidP="00F23C09">
            <w:pPr>
              <w:snapToGrid w:val="0"/>
              <w:spacing w:line="360" w:lineRule="auto"/>
              <w:jc w:val="right"/>
            </w:pPr>
            <w:r>
              <w:t>№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</w:tcPr>
          <w:p w:rsidR="00F40B03" w:rsidRDefault="00F40B03" w:rsidP="00F23C09">
            <w:pPr>
              <w:snapToGrid w:val="0"/>
              <w:spacing w:line="360" w:lineRule="auto"/>
            </w:pPr>
            <w:r>
              <w:t xml:space="preserve">    </w:t>
            </w:r>
            <w:r w:rsidR="004736B8">
              <w:t>8</w:t>
            </w:r>
            <w:bookmarkStart w:id="0" w:name="_GoBack"/>
            <w:bookmarkEnd w:id="0"/>
          </w:p>
        </w:tc>
      </w:tr>
    </w:tbl>
    <w:p w:rsidR="00F40B03" w:rsidRDefault="00F40B03" w:rsidP="00F40B03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п.Октябрьский</w:t>
      </w:r>
      <w:proofErr w:type="spellEnd"/>
    </w:p>
    <w:p w:rsidR="00F40B03" w:rsidRDefault="00F40B03" w:rsidP="00F40B03"/>
    <w:tbl>
      <w:tblPr>
        <w:tblW w:w="95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69"/>
      </w:tblGrid>
      <w:tr w:rsidR="00F40B03" w:rsidTr="00F40B03">
        <w:trPr>
          <w:trHeight w:val="1349"/>
        </w:trPr>
        <w:tc>
          <w:tcPr>
            <w:tcW w:w="9569" w:type="dxa"/>
            <w:vAlign w:val="center"/>
          </w:tcPr>
          <w:p w:rsidR="00F40B03" w:rsidRDefault="00F40B03" w:rsidP="00F40B03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 внесении изменений в </w:t>
            </w:r>
            <w:r w:rsidR="00144388">
              <w:rPr>
                <w:b/>
                <w:bCs/>
                <w:sz w:val="28"/>
              </w:rPr>
              <w:t>П</w:t>
            </w:r>
            <w:r>
              <w:rPr>
                <w:b/>
                <w:bCs/>
                <w:sz w:val="28"/>
              </w:rPr>
              <w:t>ереч</w:t>
            </w:r>
            <w:r w:rsidR="00144388">
              <w:rPr>
                <w:b/>
                <w:bCs/>
                <w:sz w:val="28"/>
              </w:rPr>
              <w:t>е</w:t>
            </w:r>
            <w:r>
              <w:rPr>
                <w:b/>
                <w:bCs/>
                <w:sz w:val="28"/>
              </w:rPr>
              <w:t>н</w:t>
            </w:r>
            <w:r w:rsidR="00144388">
              <w:rPr>
                <w:b/>
                <w:bCs/>
                <w:sz w:val="28"/>
              </w:rPr>
              <w:t>ь</w:t>
            </w:r>
            <w:r>
              <w:rPr>
                <w:b/>
                <w:bCs/>
                <w:sz w:val="28"/>
              </w:rPr>
              <w:t xml:space="preserve"> муниципальных услуг, предоставляемых администрацией Октябрьского сельского поселения Слободского района Кировской области на территории муниципального образования Октябрьское сельское поселение Слободского района Кировской области</w:t>
            </w:r>
          </w:p>
        </w:tc>
      </w:tr>
    </w:tbl>
    <w:p w:rsidR="00F40B03" w:rsidRDefault="00F40B03" w:rsidP="00F40B03">
      <w:pPr>
        <w:pStyle w:val="2"/>
        <w:spacing w:line="360" w:lineRule="auto"/>
        <w:jc w:val="both"/>
      </w:pPr>
    </w:p>
    <w:p w:rsidR="00F40B03" w:rsidRDefault="00F40B03" w:rsidP="00F40B03">
      <w:pPr>
        <w:tabs>
          <w:tab w:val="left" w:pos="993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Pr="00AE317C">
        <w:rPr>
          <w:rStyle w:val="markedcontent"/>
          <w:sz w:val="28"/>
          <w:szCs w:val="28"/>
        </w:rPr>
        <w:t>распоряжения Правительства Российской Федерации от 17.12.2009</w:t>
      </w:r>
      <w:r>
        <w:rPr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№</w:t>
      </w:r>
      <w:r w:rsidRPr="00AE317C">
        <w:rPr>
          <w:rStyle w:val="markedcontent"/>
          <w:sz w:val="28"/>
          <w:szCs w:val="28"/>
        </w:rPr>
        <w:t xml:space="preserve"> 1993-р «Об утверждении сводного перечня первоочередных</w:t>
      </w:r>
      <w:r>
        <w:rPr>
          <w:sz w:val="28"/>
          <w:szCs w:val="28"/>
        </w:rPr>
        <w:t xml:space="preserve"> </w:t>
      </w:r>
      <w:r w:rsidRPr="00AE317C">
        <w:rPr>
          <w:rStyle w:val="markedcontent"/>
          <w:sz w:val="28"/>
          <w:szCs w:val="28"/>
        </w:rPr>
        <w:t>государственных и муниципальных услуг, предоставляемых органами</w:t>
      </w:r>
      <w:r>
        <w:rPr>
          <w:sz w:val="28"/>
          <w:szCs w:val="28"/>
        </w:rPr>
        <w:t xml:space="preserve"> </w:t>
      </w:r>
      <w:r w:rsidRPr="00AE317C">
        <w:rPr>
          <w:rStyle w:val="markedcontent"/>
          <w:sz w:val="28"/>
          <w:szCs w:val="28"/>
        </w:rPr>
        <w:t>исполнительной власти субъектов Российской Федерации и органами</w:t>
      </w:r>
      <w:r>
        <w:rPr>
          <w:sz w:val="28"/>
          <w:szCs w:val="28"/>
        </w:rPr>
        <w:t xml:space="preserve"> </w:t>
      </w:r>
      <w:r w:rsidRPr="00AE317C">
        <w:rPr>
          <w:rStyle w:val="markedcontent"/>
          <w:sz w:val="28"/>
          <w:szCs w:val="28"/>
        </w:rPr>
        <w:t>местного самоуправления в электронном виде, а также услуг,</w:t>
      </w:r>
      <w:r>
        <w:rPr>
          <w:sz w:val="28"/>
          <w:szCs w:val="28"/>
        </w:rPr>
        <w:t xml:space="preserve"> </w:t>
      </w:r>
      <w:r w:rsidRPr="00AE317C">
        <w:rPr>
          <w:rStyle w:val="markedcontent"/>
          <w:sz w:val="28"/>
          <w:szCs w:val="28"/>
        </w:rPr>
        <w:t>предоставляемых в электронном виде учреждениями субъектов Российской</w:t>
      </w:r>
      <w:r>
        <w:rPr>
          <w:sz w:val="28"/>
          <w:szCs w:val="28"/>
        </w:rPr>
        <w:t xml:space="preserve"> </w:t>
      </w:r>
      <w:r w:rsidRPr="00AE317C">
        <w:rPr>
          <w:rStyle w:val="markedcontent"/>
          <w:sz w:val="28"/>
          <w:szCs w:val="28"/>
        </w:rPr>
        <w:t>Федерации и муниципальными учреждениями»</w:t>
      </w:r>
      <w:r>
        <w:rPr>
          <w:rStyle w:val="markedcontent"/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Октябрьского сельского поселения ПОСТАНАВЛЯЕТ:</w:t>
      </w:r>
    </w:p>
    <w:p w:rsidR="00F40B03" w:rsidRDefault="00F40B03" w:rsidP="00F40B0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144388">
        <w:rPr>
          <w:sz w:val="28"/>
          <w:szCs w:val="28"/>
        </w:rPr>
        <w:t>П</w:t>
      </w:r>
      <w:r>
        <w:rPr>
          <w:sz w:val="28"/>
          <w:szCs w:val="28"/>
        </w:rPr>
        <w:t>еречень муниципальных услуг, предоставляемых администрацией Октябрьского сельского поселения Слободского района Кировской области на территории муниципального образования Октябрьское сельское поселение Слободского района Кировской области, утвержденный постановлением администрации Октябрьского сельского поселения № 83 от 30.06.2022 «</w:t>
      </w:r>
      <w:r w:rsidRPr="00F40B03">
        <w:rPr>
          <w:sz w:val="28"/>
        </w:rPr>
        <w:t>Об утверждении перечня муниципальных услуг, предоставляемых администрацией Октябрьского сельского поселения Слободского района Кировской области на территории муниципального образования Октябрьское сельское поселение Слободского района Кировской области</w:t>
      </w:r>
      <w:r>
        <w:rPr>
          <w:sz w:val="28"/>
          <w:szCs w:val="28"/>
        </w:rPr>
        <w:t>» (далее – Перечень) следующие изменения:</w:t>
      </w:r>
    </w:p>
    <w:p w:rsidR="00F40B03" w:rsidRDefault="00F40B03" w:rsidP="00F40B0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дополнить пунктом 17</w:t>
      </w:r>
      <w:r w:rsidR="00F82F6D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следующего содержания: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F40B03" w:rsidTr="00144388">
        <w:tc>
          <w:tcPr>
            <w:tcW w:w="846" w:type="dxa"/>
          </w:tcPr>
          <w:p w:rsidR="00F40B03" w:rsidRDefault="00F40B03" w:rsidP="00F40B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8788" w:type="dxa"/>
          </w:tcPr>
          <w:p w:rsidR="00F40B03" w:rsidRPr="00144388" w:rsidRDefault="00144388" w:rsidP="00F40B03">
            <w:pPr>
              <w:jc w:val="both"/>
              <w:rPr>
                <w:sz w:val="28"/>
                <w:szCs w:val="28"/>
              </w:rPr>
            </w:pPr>
            <w:r w:rsidRPr="00144388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Согласование создания мест (площадок) накопления твердых коммунальных отходов, находящихся на территории муниципального образования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Октябрьское</w:t>
            </w:r>
            <w:r w:rsidRPr="00144388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 сельское поселение Слободского района Кировской области</w:t>
            </w:r>
          </w:p>
        </w:tc>
      </w:tr>
    </w:tbl>
    <w:p w:rsidR="00F40B03" w:rsidRDefault="00F40B03" w:rsidP="00F40B03">
      <w:pPr>
        <w:ind w:firstLine="360"/>
        <w:jc w:val="both"/>
        <w:rPr>
          <w:sz w:val="28"/>
          <w:szCs w:val="28"/>
        </w:rPr>
      </w:pPr>
    </w:p>
    <w:p w:rsidR="00F40B03" w:rsidRDefault="00F40B03" w:rsidP="00F40B03">
      <w:pPr>
        <w:tabs>
          <w:tab w:val="left" w:pos="9639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     2. </w:t>
      </w:r>
      <w:r>
        <w:rPr>
          <w:color w:val="000000"/>
          <w:sz w:val="28"/>
          <w:szCs w:val="28"/>
          <w:shd w:val="clear" w:color="auto" w:fill="FFFFFF"/>
        </w:rPr>
        <w:t>Контроль за исполнением постановления оставляю за собой.</w:t>
      </w:r>
    </w:p>
    <w:p w:rsidR="00F40B03" w:rsidRDefault="00F40B03" w:rsidP="00F40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3.Опубликовать настоящее постановление в официальном издании поселения «Информационный бюллетень». </w:t>
      </w:r>
    </w:p>
    <w:p w:rsidR="00F40B03" w:rsidRDefault="00F40B03" w:rsidP="00F40B03">
      <w:pPr>
        <w:jc w:val="both"/>
        <w:rPr>
          <w:sz w:val="28"/>
          <w:szCs w:val="28"/>
        </w:rPr>
      </w:pPr>
    </w:p>
    <w:p w:rsidR="00F40B03" w:rsidRDefault="00F40B03" w:rsidP="00F40B03">
      <w:pPr>
        <w:jc w:val="both"/>
        <w:rPr>
          <w:sz w:val="28"/>
          <w:szCs w:val="28"/>
        </w:rPr>
      </w:pPr>
    </w:p>
    <w:p w:rsidR="00F40B03" w:rsidRDefault="00F40B03" w:rsidP="00F40B0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40B03" w:rsidRDefault="00F40B03" w:rsidP="00F40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Октябрьского сельского поселения                                                  </w:t>
      </w:r>
      <w:proofErr w:type="spellStart"/>
      <w:r>
        <w:rPr>
          <w:sz w:val="28"/>
          <w:szCs w:val="28"/>
        </w:rPr>
        <w:t>Е.В.Тимшина</w:t>
      </w:r>
      <w:proofErr w:type="spellEnd"/>
    </w:p>
    <w:p w:rsidR="00F40B03" w:rsidRDefault="00F40B03" w:rsidP="00F40B03">
      <w:pPr>
        <w:jc w:val="both"/>
        <w:rPr>
          <w:sz w:val="28"/>
          <w:szCs w:val="28"/>
        </w:rPr>
      </w:pPr>
    </w:p>
    <w:p w:rsidR="00F40B03" w:rsidRPr="008C5D9A" w:rsidRDefault="00F40B03" w:rsidP="00F40B03">
      <w:pPr>
        <w:jc w:val="both"/>
        <w:rPr>
          <w:sz w:val="28"/>
          <w:szCs w:val="28"/>
        </w:rPr>
      </w:pPr>
    </w:p>
    <w:sectPr w:rsidR="00F40B03" w:rsidRPr="008C5D9A" w:rsidSect="00FE5F91">
      <w:pgSz w:w="11905" w:h="16837"/>
      <w:pgMar w:top="68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03"/>
    <w:rsid w:val="00144388"/>
    <w:rsid w:val="004736B8"/>
    <w:rsid w:val="008375F8"/>
    <w:rsid w:val="00D642A1"/>
    <w:rsid w:val="00F40B03"/>
    <w:rsid w:val="00F82F6D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BF09"/>
  <w15:chartTrackingRefBased/>
  <w15:docId w15:val="{CAF5E9EA-9CAF-4AB9-8203-2958157D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0B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40B03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0B0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markedcontent">
    <w:name w:val="markedcontent"/>
    <w:basedOn w:val="a0"/>
    <w:rsid w:val="00F40B03"/>
  </w:style>
  <w:style w:type="character" w:styleId="a3">
    <w:name w:val="Hyperlink"/>
    <w:basedOn w:val="a0"/>
    <w:uiPriority w:val="99"/>
    <w:semiHidden/>
    <w:unhideWhenUsed/>
    <w:rsid w:val="00F40B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0B03"/>
    <w:pPr>
      <w:ind w:left="720"/>
      <w:contextualSpacing/>
    </w:pPr>
  </w:style>
  <w:style w:type="table" w:styleId="a5">
    <w:name w:val="Table Grid"/>
    <w:basedOn w:val="a1"/>
    <w:uiPriority w:val="39"/>
    <w:rsid w:val="00F4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2023-01-20T11:09:00Z</dcterms:created>
  <dcterms:modified xsi:type="dcterms:W3CDTF">2023-01-24T06:06:00Z</dcterms:modified>
</cp:coreProperties>
</file>