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543" w:rsidRPr="00F77543" w:rsidRDefault="00F77543" w:rsidP="00F77543">
      <w:pPr>
        <w:spacing w:line="360" w:lineRule="auto"/>
        <w:ind w:right="-79"/>
        <w:jc w:val="center"/>
        <w:rPr>
          <w:b/>
          <w:caps/>
          <w:sz w:val="28"/>
          <w:szCs w:val="28"/>
        </w:rPr>
      </w:pPr>
      <w:r w:rsidRPr="00F77543">
        <w:rPr>
          <w:noProof/>
          <w:lang w:eastAsia="ru-RU"/>
        </w:rPr>
        <w:drawing>
          <wp:inline distT="0" distB="0" distL="0" distR="0">
            <wp:extent cx="542925" cy="7239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543" w:rsidRPr="00F77543" w:rsidRDefault="00383179" w:rsidP="00F77543">
      <w:pPr>
        <w:spacing w:line="360" w:lineRule="auto"/>
        <w:ind w:right="-7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АДМИНИСТРАЦИя ОКТЯБРЬСКОГО</w:t>
      </w:r>
      <w:r w:rsidR="00F77543" w:rsidRPr="00F77543">
        <w:rPr>
          <w:rFonts w:ascii="Times New Roman" w:hAnsi="Times New Roman" w:cs="Times New Roman"/>
          <w:b/>
          <w:caps/>
          <w:sz w:val="28"/>
          <w:szCs w:val="28"/>
        </w:rPr>
        <w:t xml:space="preserve"> СЕЛЬСКОГО ПОСЕЛЕНИЯ слободского  района КИРОВСКОЙ ОБЛАСТИ</w:t>
      </w:r>
    </w:p>
    <w:p w:rsidR="00F77543" w:rsidRPr="00F77543" w:rsidRDefault="00F77543" w:rsidP="00F77543">
      <w:pPr>
        <w:spacing w:line="360" w:lineRule="auto"/>
        <w:ind w:right="-79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F77543">
        <w:rPr>
          <w:rFonts w:ascii="Times New Roman" w:hAnsi="Times New Roman" w:cs="Times New Roman"/>
          <w:b/>
          <w:caps/>
          <w:sz w:val="32"/>
          <w:szCs w:val="32"/>
        </w:rPr>
        <w:t>постановление</w:t>
      </w:r>
    </w:p>
    <w:p w:rsidR="00F77543" w:rsidRPr="00F77543" w:rsidRDefault="00383179" w:rsidP="00F77543">
      <w:pPr>
        <w:ind w:right="-79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  <w:u w:val="single"/>
        </w:rPr>
        <w:t>02</w:t>
      </w:r>
      <w:r w:rsidR="00AB4F0C">
        <w:rPr>
          <w:rFonts w:ascii="Times New Roman" w:hAnsi="Times New Roman" w:cs="Times New Roman"/>
          <w:caps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aps/>
          <w:sz w:val="28"/>
          <w:szCs w:val="28"/>
          <w:u w:val="single"/>
        </w:rPr>
        <w:t>10</w:t>
      </w:r>
      <w:r w:rsidR="00F77543" w:rsidRPr="00F77543">
        <w:rPr>
          <w:rFonts w:ascii="Times New Roman" w:hAnsi="Times New Roman" w:cs="Times New Roman"/>
          <w:caps/>
          <w:sz w:val="28"/>
          <w:szCs w:val="28"/>
          <w:u w:val="single"/>
        </w:rPr>
        <w:t>.202</w:t>
      </w:r>
      <w:r w:rsidR="009514BB">
        <w:rPr>
          <w:rFonts w:ascii="Times New Roman" w:hAnsi="Times New Roman" w:cs="Times New Roman"/>
          <w:caps/>
          <w:sz w:val="28"/>
          <w:szCs w:val="28"/>
          <w:u w:val="single"/>
        </w:rPr>
        <w:t>3</w:t>
      </w:r>
      <w:r w:rsidR="00F77543" w:rsidRPr="00F77543">
        <w:rPr>
          <w:rFonts w:ascii="Times New Roman" w:hAnsi="Times New Roman" w:cs="Times New Roman"/>
          <w:caps/>
          <w:sz w:val="28"/>
          <w:szCs w:val="28"/>
        </w:rPr>
        <w:t xml:space="preserve">                                                                                              </w:t>
      </w:r>
      <w:r w:rsidR="00F77543" w:rsidRPr="00F77543">
        <w:rPr>
          <w:rFonts w:ascii="Times New Roman" w:hAnsi="Times New Roman" w:cs="Times New Roman"/>
          <w:caps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caps/>
          <w:sz w:val="28"/>
          <w:szCs w:val="28"/>
          <w:u w:val="single"/>
        </w:rPr>
        <w:t>143</w:t>
      </w:r>
    </w:p>
    <w:p w:rsidR="00F77543" w:rsidRPr="00F77543" w:rsidRDefault="00383179" w:rsidP="00F77543">
      <w:pPr>
        <w:ind w:right="-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Октябрьский</w:t>
      </w:r>
      <w:r w:rsidR="00F77543" w:rsidRPr="00F775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115" w:rsidRDefault="00D67115" w:rsidP="00D67115">
      <w:pPr>
        <w:shd w:val="clear" w:color="auto" w:fill="FFFFFF"/>
        <w:spacing w:before="105" w:after="10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71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:rsidR="005E2ADC" w:rsidRPr="00D67115" w:rsidRDefault="00D67115" w:rsidP="00D67115">
      <w:pPr>
        <w:shd w:val="clear" w:color="auto" w:fill="FFFFFF"/>
        <w:spacing w:before="105" w:after="10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71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</w:t>
      </w:r>
      <w:r w:rsidR="00383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</w:t>
      </w:r>
      <w:r w:rsidRPr="00D671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383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Pr="00D671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.2020 № </w:t>
      </w:r>
      <w:r w:rsidR="00383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187</w:t>
      </w:r>
    </w:p>
    <w:p w:rsidR="00F77543" w:rsidRDefault="00F77543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5E2ADC" w:rsidRPr="00383179" w:rsidRDefault="00F77543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E2ADC" w:rsidRPr="003831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47.2 Бюджетного кодекса Российской Федерации, постановлением Правительства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  <w:r w:rsidR="009514BB" w:rsidRPr="0038317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протестом Слободской межрайонной прокуратуры от26.06.2023 № 02-03-2023/Прдп436-23-20330039,</w:t>
      </w:r>
      <w:r w:rsidR="005E2ADC" w:rsidRPr="0038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r w:rsidR="00383179" w:rsidRPr="003831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Октябрьского</w:t>
      </w:r>
      <w:r w:rsidR="005E2ADC" w:rsidRPr="0038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9514BB" w:rsidRPr="003831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5E2ADC" w:rsidRPr="0038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9514BB" w:rsidRPr="0038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5E2ADC" w:rsidRPr="003831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D67115" w:rsidRPr="00383179" w:rsidRDefault="005E2ADC" w:rsidP="00D67115">
      <w:pPr>
        <w:shd w:val="clear" w:color="auto" w:fill="FFFFFF"/>
        <w:spacing w:before="105" w:after="105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8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67115" w:rsidRPr="00383179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  <w:r w:rsidR="00383179" w:rsidRPr="00383179">
        <w:rPr>
          <w:rFonts w:ascii="Times New Roman" w:hAnsi="Times New Roman" w:cs="Times New Roman"/>
          <w:sz w:val="28"/>
          <w:szCs w:val="28"/>
        </w:rPr>
        <w:t>Октябрьского</w:t>
      </w:r>
      <w:r w:rsidR="00D67115" w:rsidRPr="0038317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383179" w:rsidRPr="00383179">
        <w:rPr>
          <w:rFonts w:ascii="Times New Roman" w:hAnsi="Times New Roman" w:cs="Times New Roman"/>
          <w:sz w:val="28"/>
          <w:szCs w:val="28"/>
        </w:rPr>
        <w:t>29</w:t>
      </w:r>
      <w:r w:rsidR="00D67115" w:rsidRPr="00383179">
        <w:rPr>
          <w:rFonts w:ascii="Times New Roman" w:hAnsi="Times New Roman" w:cs="Times New Roman"/>
          <w:sz w:val="28"/>
          <w:szCs w:val="28"/>
        </w:rPr>
        <w:t>.</w:t>
      </w:r>
      <w:r w:rsidR="00383179" w:rsidRPr="00383179">
        <w:rPr>
          <w:rFonts w:ascii="Times New Roman" w:hAnsi="Times New Roman" w:cs="Times New Roman"/>
          <w:sz w:val="28"/>
          <w:szCs w:val="28"/>
        </w:rPr>
        <w:t>12</w:t>
      </w:r>
      <w:r w:rsidR="00D67115" w:rsidRPr="00383179">
        <w:rPr>
          <w:rFonts w:ascii="Times New Roman" w:hAnsi="Times New Roman" w:cs="Times New Roman"/>
          <w:sz w:val="28"/>
          <w:szCs w:val="28"/>
        </w:rPr>
        <w:t xml:space="preserve">.2020 № </w:t>
      </w:r>
      <w:r w:rsidR="00383179" w:rsidRPr="00383179">
        <w:rPr>
          <w:rFonts w:ascii="Times New Roman" w:hAnsi="Times New Roman" w:cs="Times New Roman"/>
          <w:sz w:val="28"/>
          <w:szCs w:val="28"/>
        </w:rPr>
        <w:t>187</w:t>
      </w:r>
      <w:r w:rsidR="00D67115" w:rsidRPr="00383179">
        <w:rPr>
          <w:rFonts w:ascii="Times New Roman" w:hAnsi="Times New Roman" w:cs="Times New Roman"/>
          <w:sz w:val="28"/>
          <w:szCs w:val="28"/>
        </w:rPr>
        <w:t xml:space="preserve"> «</w:t>
      </w:r>
      <w:r w:rsidR="00D67115" w:rsidRPr="003831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Порядка признания безнадежной к взысканию и списания задолженности по неналоговым доходам, подлежащим зачислению в бюджет муниципального образования </w:t>
      </w:r>
      <w:r w:rsidR="00383179" w:rsidRPr="003831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Октябрьское</w:t>
      </w:r>
      <w:r w:rsidR="00D67115" w:rsidRPr="003831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сельское поселение Слободского района Кировской области</w:t>
      </w:r>
      <w:r w:rsidR="00D67115" w:rsidRPr="00383179">
        <w:rPr>
          <w:rFonts w:ascii="Times New Roman" w:hAnsi="Times New Roman" w:cs="Times New Roman"/>
          <w:sz w:val="28"/>
          <w:szCs w:val="28"/>
        </w:rPr>
        <w:t>» внести следующие изменения:</w:t>
      </w:r>
    </w:p>
    <w:p w:rsidR="00D67115" w:rsidRPr="00383179" w:rsidRDefault="00D67115" w:rsidP="00D67115">
      <w:pPr>
        <w:shd w:val="clear" w:color="auto" w:fill="FFFFFF"/>
        <w:spacing w:before="105" w:after="105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83179">
        <w:rPr>
          <w:rFonts w:ascii="Times New Roman" w:hAnsi="Times New Roman" w:cs="Times New Roman"/>
          <w:sz w:val="28"/>
          <w:szCs w:val="28"/>
        </w:rPr>
        <w:t>1.1.</w:t>
      </w:r>
      <w:r w:rsidR="0021252E" w:rsidRPr="00383179">
        <w:rPr>
          <w:rFonts w:ascii="Times New Roman" w:hAnsi="Times New Roman" w:cs="Times New Roman"/>
          <w:sz w:val="28"/>
          <w:szCs w:val="28"/>
        </w:rPr>
        <w:t xml:space="preserve"> Пункт 2 Порядка дополнить подпунктом 2.1.6 следующего содержания:</w:t>
      </w:r>
    </w:p>
    <w:p w:rsidR="0021252E" w:rsidRPr="00383179" w:rsidRDefault="0021252E" w:rsidP="0021252E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79">
        <w:rPr>
          <w:rFonts w:ascii="Times New Roman" w:hAnsi="Times New Roman" w:cs="Times New Roman"/>
          <w:sz w:val="28"/>
          <w:szCs w:val="28"/>
        </w:rPr>
        <w:t>«2.1.6. П</w:t>
      </w:r>
      <w:r w:rsidRPr="0038317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ризнания банкротом гражданина, не являющегося индивидуальным предпринимателем, в соответствии с Федеральным </w:t>
      </w:r>
      <w:hyperlink r:id="rId9" w:history="1">
        <w:r w:rsidRPr="003831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83179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26 октября 2002 года N 127-ФЗ "О несостоятельности (банкротстве)" - в части задолженности по платежам в бюджет, не погашенной после завершения расчетов с кредиторами в соответствии с указанным Федеральным законом</w:t>
      </w:r>
      <w:proofErr w:type="gramStart"/>
      <w:r w:rsidRPr="00383179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</w:p>
    <w:p w:rsidR="0021252E" w:rsidRPr="00383179" w:rsidRDefault="0021252E" w:rsidP="00431A90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End"/>
      <w:r w:rsidRPr="0038317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пункте 2 Порядка подпункт 2.1.5 изложить в следующей реда</w:t>
      </w:r>
      <w:r w:rsidR="00383179" w:rsidRPr="0038317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8317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</w:t>
      </w:r>
      <w:r w:rsidR="00431A90" w:rsidRPr="003831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31A90" w:rsidRPr="00383179" w:rsidRDefault="00431A90" w:rsidP="00431A9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83179">
        <w:rPr>
          <w:sz w:val="28"/>
          <w:szCs w:val="28"/>
        </w:rPr>
        <w:t xml:space="preserve">«2.1.5. </w:t>
      </w:r>
      <w:proofErr w:type="gramStart"/>
      <w:r w:rsidRPr="00383179">
        <w:rPr>
          <w:sz w:val="28"/>
          <w:szCs w:val="28"/>
        </w:rPr>
        <w:t>В</w:t>
      </w:r>
      <w:r w:rsidRPr="00383179">
        <w:rPr>
          <w:color w:val="000000"/>
          <w:sz w:val="28"/>
          <w:szCs w:val="28"/>
        </w:rPr>
        <w:t>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 </w:t>
      </w:r>
      <w:hyperlink r:id="rId10" w:anchor="dst100348" w:history="1">
        <w:r w:rsidRPr="00383179">
          <w:rPr>
            <w:rStyle w:val="a6"/>
            <w:color w:val="auto"/>
            <w:sz w:val="28"/>
            <w:szCs w:val="28"/>
            <w:u w:val="none"/>
          </w:rPr>
          <w:t>пунктом 3</w:t>
        </w:r>
      </w:hyperlink>
      <w:r w:rsidRPr="00383179">
        <w:rPr>
          <w:color w:val="000000"/>
          <w:sz w:val="28"/>
          <w:szCs w:val="28"/>
        </w:rPr>
        <w:t> или </w:t>
      </w:r>
      <w:hyperlink r:id="rId11" w:anchor="dst100349" w:history="1">
        <w:r w:rsidRPr="00383179">
          <w:rPr>
            <w:rStyle w:val="a6"/>
            <w:color w:val="auto"/>
            <w:sz w:val="28"/>
            <w:szCs w:val="28"/>
            <w:u w:val="none"/>
          </w:rPr>
          <w:t>4 части 1 статьи 46</w:t>
        </w:r>
      </w:hyperlink>
      <w:r w:rsidRPr="00383179">
        <w:rPr>
          <w:color w:val="000000"/>
          <w:sz w:val="28"/>
          <w:szCs w:val="28"/>
        </w:rPr>
        <w:t> Федерального закона от 2 октября 2007 года N 229-</w:t>
      </w:r>
      <w:r w:rsidRPr="00383179">
        <w:rPr>
          <w:color w:val="000000"/>
          <w:sz w:val="28"/>
          <w:szCs w:val="28"/>
        </w:rPr>
        <w:lastRenderedPageBreak/>
        <w:t>ФЗ "Об исполнительном производстве", если с даты образования задолженности по платежам в бюджет прошло более пяти лет, в следующих случаях:</w:t>
      </w:r>
      <w:proofErr w:type="gramEnd"/>
    </w:p>
    <w:p w:rsidR="00431A90" w:rsidRPr="00383179" w:rsidRDefault="00431A90" w:rsidP="00431A9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83179">
        <w:rPr>
          <w:color w:val="000000"/>
          <w:sz w:val="28"/>
          <w:szCs w:val="28"/>
        </w:rPr>
        <w:t>1) размер задолженности не превышает размера требований к должнику, установленного </w:t>
      </w:r>
      <w:hyperlink r:id="rId12" w:anchor="dst5322" w:history="1">
        <w:r w:rsidRPr="00383179">
          <w:rPr>
            <w:rStyle w:val="a6"/>
            <w:color w:val="auto"/>
            <w:sz w:val="28"/>
            <w:szCs w:val="28"/>
            <w:u w:val="none"/>
          </w:rPr>
          <w:t>законодательством</w:t>
        </w:r>
      </w:hyperlink>
      <w:r w:rsidRPr="00383179">
        <w:rPr>
          <w:color w:val="000000"/>
          <w:sz w:val="28"/>
          <w:szCs w:val="28"/>
        </w:rPr>
        <w:t> Российской Федерации о несостоятельности (банкротстве) для возбуждения производства по делу о банкротстве;</w:t>
      </w:r>
    </w:p>
    <w:p w:rsidR="00431A90" w:rsidRPr="00383179" w:rsidRDefault="00431A90" w:rsidP="00431A9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83179">
        <w:rPr>
          <w:color w:val="000000"/>
          <w:sz w:val="28"/>
          <w:szCs w:val="28"/>
        </w:rPr>
        <w:t>2) 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</w:t>
      </w:r>
      <w:proofErr w:type="gramStart"/>
      <w:r w:rsidRPr="00383179">
        <w:rPr>
          <w:color w:val="000000"/>
          <w:sz w:val="28"/>
          <w:szCs w:val="28"/>
        </w:rPr>
        <w:t>.»;</w:t>
      </w:r>
      <w:proofErr w:type="gramEnd"/>
    </w:p>
    <w:p w:rsidR="00431A90" w:rsidRPr="00383179" w:rsidRDefault="00431A90" w:rsidP="00431A9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83179">
        <w:rPr>
          <w:color w:val="000000"/>
          <w:sz w:val="28"/>
          <w:szCs w:val="28"/>
        </w:rPr>
        <w:t>1.3. Подпункт 4.1.3 пункта 4.1 дополнить абзацами следующего содержания:</w:t>
      </w:r>
    </w:p>
    <w:p w:rsidR="00F83E66" w:rsidRPr="00383179" w:rsidRDefault="00431A90" w:rsidP="00F83E6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383179">
        <w:rPr>
          <w:sz w:val="28"/>
          <w:szCs w:val="28"/>
        </w:rPr>
        <w:t>«</w:t>
      </w:r>
      <w:r w:rsidR="00F83E66" w:rsidRPr="00383179">
        <w:rPr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F83E66" w:rsidRPr="00383179" w:rsidRDefault="00F83E66" w:rsidP="00F83E6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83179">
        <w:rPr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F83E66" w:rsidRPr="00383179" w:rsidRDefault="00F83E66" w:rsidP="00F83E6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83179">
        <w:rPr>
          <w:sz w:val="28"/>
          <w:szCs w:val="28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F83E66" w:rsidRPr="00383179" w:rsidRDefault="00F83E66" w:rsidP="00F83E6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83179">
        <w:rPr>
          <w:sz w:val="28"/>
          <w:szCs w:val="28"/>
        </w:rPr>
        <w:t>постановление о прекращении исполнения постановления о назначении административного наказания</w:t>
      </w:r>
      <w:proofErr w:type="gramStart"/>
      <w:r w:rsidRPr="00383179">
        <w:rPr>
          <w:sz w:val="28"/>
          <w:szCs w:val="28"/>
        </w:rPr>
        <w:t>.»;</w:t>
      </w:r>
      <w:proofErr w:type="gramEnd"/>
    </w:p>
    <w:p w:rsidR="005E2ADC" w:rsidRPr="00383179" w:rsidRDefault="00F77543" w:rsidP="00F83E66">
      <w:pPr>
        <w:shd w:val="clear" w:color="auto" w:fill="FFFFFF"/>
        <w:spacing w:before="105" w:after="105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E2ADC" w:rsidRPr="00383179">
        <w:rPr>
          <w:rFonts w:ascii="Times New Roman" w:eastAsia="Times New Roman" w:hAnsi="Times New Roman" w:cs="Times New Roman"/>
          <w:sz w:val="28"/>
          <w:szCs w:val="28"/>
          <w:lang w:eastAsia="ru-RU"/>
        </w:rPr>
        <w:t>.Настоящее постановление вступает в силу со дня его официального опубликования.</w:t>
      </w:r>
    </w:p>
    <w:p w:rsidR="00F77543" w:rsidRPr="00383179" w:rsidRDefault="00F77543" w:rsidP="00F83E66">
      <w:pPr>
        <w:spacing w:after="200"/>
        <w:ind w:right="-79" w:firstLine="567"/>
        <w:rPr>
          <w:rFonts w:ascii="Times New Roman" w:hAnsi="Times New Roman" w:cs="Times New Roman"/>
          <w:sz w:val="28"/>
          <w:szCs w:val="28"/>
        </w:rPr>
      </w:pPr>
      <w:r w:rsidRPr="0038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383179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официальном печатном издании поселения «Информационный бюллетень».</w:t>
      </w:r>
    </w:p>
    <w:p w:rsidR="00F77543" w:rsidRPr="00383179" w:rsidRDefault="00F77543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ADC" w:rsidRPr="00383179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7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5E2ADC" w:rsidRPr="00383179" w:rsidRDefault="00383179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Октябрьского</w:t>
      </w:r>
      <w:r w:rsidR="005E2ADC" w:rsidRPr="0038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F77543" w:rsidRPr="0038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38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spellStart"/>
      <w:r w:rsidRPr="00383179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Е.В.Тимшина</w:t>
      </w:r>
      <w:proofErr w:type="spellEnd"/>
    </w:p>
    <w:p w:rsidR="00F77543" w:rsidRPr="00383179" w:rsidRDefault="00F77543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F77543" w:rsidRPr="00383179" w:rsidSect="00093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C28" w:rsidRDefault="00B81C28" w:rsidP="00764964">
      <w:pPr>
        <w:spacing w:line="240" w:lineRule="auto"/>
      </w:pPr>
      <w:r>
        <w:separator/>
      </w:r>
    </w:p>
  </w:endnote>
  <w:endnote w:type="continuationSeparator" w:id="0">
    <w:p w:rsidR="00B81C28" w:rsidRDefault="00B81C28" w:rsidP="00764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C28" w:rsidRDefault="00B81C28" w:rsidP="00764964">
      <w:pPr>
        <w:spacing w:line="240" w:lineRule="auto"/>
      </w:pPr>
      <w:r>
        <w:separator/>
      </w:r>
    </w:p>
  </w:footnote>
  <w:footnote w:type="continuationSeparator" w:id="0">
    <w:p w:rsidR="00B81C28" w:rsidRDefault="00B81C28" w:rsidP="007649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250B2"/>
    <w:multiLevelType w:val="hybridMultilevel"/>
    <w:tmpl w:val="48541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DC"/>
    <w:rsid w:val="000869D2"/>
    <w:rsid w:val="00093498"/>
    <w:rsid w:val="000A64E2"/>
    <w:rsid w:val="000B3800"/>
    <w:rsid w:val="00200BEC"/>
    <w:rsid w:val="0021252E"/>
    <w:rsid w:val="00271E21"/>
    <w:rsid w:val="00383179"/>
    <w:rsid w:val="003D5ADF"/>
    <w:rsid w:val="00431168"/>
    <w:rsid w:val="00431A90"/>
    <w:rsid w:val="00447544"/>
    <w:rsid w:val="00551743"/>
    <w:rsid w:val="005E2ADC"/>
    <w:rsid w:val="005E6885"/>
    <w:rsid w:val="00652D1C"/>
    <w:rsid w:val="006C6731"/>
    <w:rsid w:val="00715F0B"/>
    <w:rsid w:val="00764964"/>
    <w:rsid w:val="00914AAE"/>
    <w:rsid w:val="00922223"/>
    <w:rsid w:val="00922DCB"/>
    <w:rsid w:val="009514BB"/>
    <w:rsid w:val="00A51A86"/>
    <w:rsid w:val="00A86A4B"/>
    <w:rsid w:val="00AB4F0C"/>
    <w:rsid w:val="00AE3CB0"/>
    <w:rsid w:val="00B81C28"/>
    <w:rsid w:val="00C16587"/>
    <w:rsid w:val="00CD2BE5"/>
    <w:rsid w:val="00D67115"/>
    <w:rsid w:val="00DF5EE5"/>
    <w:rsid w:val="00E32E76"/>
    <w:rsid w:val="00E519FD"/>
    <w:rsid w:val="00E520C7"/>
    <w:rsid w:val="00E864CB"/>
    <w:rsid w:val="00EA1801"/>
    <w:rsid w:val="00F77543"/>
    <w:rsid w:val="00F83E66"/>
    <w:rsid w:val="00FD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98"/>
  </w:style>
  <w:style w:type="paragraph" w:styleId="3">
    <w:name w:val="heading 3"/>
    <w:basedOn w:val="a"/>
    <w:link w:val="30"/>
    <w:uiPriority w:val="9"/>
    <w:qFormat/>
    <w:rsid w:val="005E2ADC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2A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E2AD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75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754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D2BE5"/>
    <w:rPr>
      <w:color w:val="0000FF"/>
      <w:u w:val="single"/>
    </w:rPr>
  </w:style>
  <w:style w:type="paragraph" w:customStyle="1" w:styleId="no-indent">
    <w:name w:val="no-indent"/>
    <w:basedOn w:val="a"/>
    <w:rsid w:val="00CD2BE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D2BE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CD2BE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6496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64964"/>
  </w:style>
  <w:style w:type="paragraph" w:styleId="a9">
    <w:name w:val="footer"/>
    <w:basedOn w:val="a"/>
    <w:link w:val="aa"/>
    <w:uiPriority w:val="99"/>
    <w:semiHidden/>
    <w:unhideWhenUsed/>
    <w:rsid w:val="0076496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649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98"/>
  </w:style>
  <w:style w:type="paragraph" w:styleId="3">
    <w:name w:val="heading 3"/>
    <w:basedOn w:val="a"/>
    <w:link w:val="30"/>
    <w:uiPriority w:val="9"/>
    <w:qFormat/>
    <w:rsid w:val="005E2ADC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2A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E2AD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75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754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D2BE5"/>
    <w:rPr>
      <w:color w:val="0000FF"/>
      <w:u w:val="single"/>
    </w:rPr>
  </w:style>
  <w:style w:type="paragraph" w:customStyle="1" w:styleId="no-indent">
    <w:name w:val="no-indent"/>
    <w:basedOn w:val="a"/>
    <w:rsid w:val="00CD2BE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D2BE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CD2BE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6496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64964"/>
  </w:style>
  <w:style w:type="paragraph" w:styleId="a9">
    <w:name w:val="footer"/>
    <w:basedOn w:val="a"/>
    <w:link w:val="aa"/>
    <w:uiPriority w:val="99"/>
    <w:semiHidden/>
    <w:unhideWhenUsed/>
    <w:rsid w:val="0076496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64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402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97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29473/3fe8d4aaca9650ba62c13ae54fcab444cc149ef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36660/105782f48579348026e763beef098430090826b6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36660/105782f48579348026e763beef098430090826b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2947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2023-10-02T10:41:00Z</dcterms:created>
  <dcterms:modified xsi:type="dcterms:W3CDTF">2023-10-03T07:52:00Z</dcterms:modified>
</cp:coreProperties>
</file>